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C4CA" w14:textId="5CC3D222" w:rsidR="0009454E" w:rsidRPr="00385450" w:rsidRDefault="0009454E" w:rsidP="0009454E">
      <w:pPr>
        <w:ind w:firstLineChars="100" w:firstLine="320"/>
        <w:jc w:val="center"/>
        <w:rPr>
          <w:rFonts w:ascii="標楷體" w:eastAsia="標楷體"/>
          <w:b/>
          <w:sz w:val="32"/>
        </w:rPr>
      </w:pPr>
      <w:r w:rsidRPr="00385450">
        <w:rPr>
          <w:rFonts w:ascii="標楷體" w:eastAsia="標楷體" w:hint="eastAsia"/>
          <w:b/>
          <w:sz w:val="32"/>
        </w:rPr>
        <w:t>亞東</w:t>
      </w:r>
      <w:r w:rsidR="00275269" w:rsidRPr="00385450">
        <w:rPr>
          <w:rFonts w:ascii="標楷體" w:eastAsia="標楷體" w:hint="eastAsia"/>
          <w:b/>
          <w:sz w:val="32"/>
        </w:rPr>
        <w:t>科技大學</w:t>
      </w:r>
      <w:r w:rsidRPr="00385450">
        <w:rPr>
          <w:rFonts w:ascii="標楷體" w:eastAsia="標楷體" w:hint="eastAsia"/>
          <w:b/>
          <w:sz w:val="32"/>
        </w:rPr>
        <w:t>校外實習合作企業評估表</w:t>
      </w:r>
    </w:p>
    <w:p w14:paraId="41192D9C" w14:textId="22643895" w:rsidR="0009454E" w:rsidRPr="00385450" w:rsidRDefault="0009454E" w:rsidP="00735A03">
      <w:pPr>
        <w:ind w:firstLineChars="1550" w:firstLine="3720"/>
        <w:jc w:val="right"/>
        <w:rPr>
          <w:rFonts w:ascii="標楷體" w:eastAsia="標楷體"/>
        </w:rPr>
      </w:pPr>
      <w:r w:rsidRPr="00385450">
        <w:rPr>
          <w:rFonts w:ascii="標楷體" w:eastAsia="標楷體" w:hint="eastAsia"/>
        </w:rPr>
        <w:t xml:space="preserve">               </w:t>
      </w:r>
      <w:r w:rsidR="00402066" w:rsidRPr="00385450">
        <w:rPr>
          <w:rFonts w:ascii="標楷體" w:eastAsia="標楷體" w:hAnsi="標楷體" w:hint="eastAsia"/>
        </w:rPr>
        <w:t>評估日期</w:t>
      </w:r>
      <w:r w:rsidRPr="00385450">
        <w:rPr>
          <w:rFonts w:ascii="標楷體" w:eastAsia="標楷體" w:hint="eastAsia"/>
        </w:rPr>
        <w:t>：</w:t>
      </w:r>
      <w:r w:rsidR="00735A03" w:rsidRPr="00385450">
        <w:rPr>
          <w:rFonts w:ascii="標楷體" w:eastAsia="標楷體" w:hint="eastAsia"/>
        </w:rPr>
        <w:t xml:space="preserve">  </w:t>
      </w:r>
      <w:r w:rsidRPr="00385450">
        <w:rPr>
          <w:rFonts w:ascii="標楷體" w:eastAsia="標楷體"/>
        </w:rPr>
        <w:t xml:space="preserve">  </w:t>
      </w:r>
      <w:r w:rsidRPr="00385450">
        <w:rPr>
          <w:rFonts w:ascii="標楷體" w:eastAsia="標楷體" w:hint="eastAsia"/>
        </w:rPr>
        <w:t>年</w:t>
      </w:r>
      <w:r w:rsidRPr="00385450">
        <w:rPr>
          <w:rFonts w:ascii="標楷體" w:eastAsia="標楷體"/>
        </w:rPr>
        <w:t xml:space="preserve"> </w:t>
      </w:r>
      <w:r w:rsidR="00735A03" w:rsidRPr="00385450">
        <w:rPr>
          <w:rFonts w:ascii="標楷體" w:eastAsia="標楷體" w:hint="eastAsia"/>
        </w:rPr>
        <w:t xml:space="preserve">  </w:t>
      </w:r>
      <w:r w:rsidRPr="00385450">
        <w:rPr>
          <w:rFonts w:ascii="標楷體" w:eastAsia="標楷體"/>
        </w:rPr>
        <w:t xml:space="preserve"> </w:t>
      </w:r>
      <w:r w:rsidRPr="00385450">
        <w:rPr>
          <w:rFonts w:ascii="標楷體" w:eastAsia="標楷體" w:hint="eastAsia"/>
        </w:rPr>
        <w:t>月</w:t>
      </w:r>
      <w:r w:rsidRPr="00385450">
        <w:rPr>
          <w:rFonts w:ascii="標楷體" w:eastAsia="標楷體"/>
        </w:rPr>
        <w:t xml:space="preserve"> </w:t>
      </w:r>
      <w:r w:rsidR="00735A03" w:rsidRPr="00385450">
        <w:rPr>
          <w:rFonts w:ascii="標楷體" w:eastAsia="標楷體" w:hint="eastAsia"/>
        </w:rPr>
        <w:t xml:space="preserve">  </w:t>
      </w:r>
      <w:r w:rsidRPr="00385450">
        <w:rPr>
          <w:rFonts w:ascii="標楷體" w:eastAsia="標楷體"/>
        </w:rPr>
        <w:t xml:space="preserve"> </w:t>
      </w:r>
      <w:r w:rsidRPr="00385450">
        <w:rPr>
          <w:rFonts w:ascii="標楷體" w:eastAsia="標楷體" w:hint="eastAsia"/>
        </w:rPr>
        <w:t>日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361"/>
        <w:gridCol w:w="1579"/>
        <w:gridCol w:w="1092"/>
        <w:gridCol w:w="209"/>
        <w:gridCol w:w="120"/>
        <w:gridCol w:w="1037"/>
        <w:gridCol w:w="193"/>
        <w:gridCol w:w="330"/>
        <w:gridCol w:w="327"/>
        <w:gridCol w:w="712"/>
        <w:gridCol w:w="281"/>
        <w:gridCol w:w="850"/>
        <w:gridCol w:w="1789"/>
      </w:tblGrid>
      <w:tr w:rsidR="00385450" w:rsidRPr="00385450" w14:paraId="1B9B5484" w14:textId="77777777" w:rsidTr="00FF5223">
        <w:trPr>
          <w:cantSplit/>
          <w:trHeight w:val="394"/>
          <w:jc w:val="center"/>
        </w:trPr>
        <w:tc>
          <w:tcPr>
            <w:tcW w:w="9987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F7844C" w14:textId="77777777" w:rsidR="0009454E" w:rsidRPr="00385450" w:rsidRDefault="0009454E" w:rsidP="00FF5223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 w:rsidRPr="00385450">
              <w:rPr>
                <w:rFonts w:ascii="標楷體" w:eastAsia="標楷體" w:hint="eastAsia"/>
                <w:b/>
              </w:rPr>
              <w:t>企業基本資料</w:t>
            </w:r>
          </w:p>
        </w:tc>
      </w:tr>
      <w:tr w:rsidR="00385450" w:rsidRPr="00385450" w14:paraId="1D8315F3" w14:textId="77777777" w:rsidTr="00F03E72">
        <w:trPr>
          <w:trHeight w:val="427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FB7A" w14:textId="4978086A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580E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D7BF" w14:textId="03B3F743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C541F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3D22D" w14:textId="22874716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D78E0" w14:textId="53483313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385450" w:rsidRPr="00385450" w14:paraId="551249C2" w14:textId="77777777" w:rsidTr="00F03E72">
        <w:trPr>
          <w:trHeight w:val="427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4F978" w14:textId="43A97761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int="eastAsia"/>
              </w:rPr>
              <w:t>聯絡人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61F6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ED76" w14:textId="03A46BE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B292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23154" w14:textId="19CA5835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B3663" w14:textId="492A55A3" w:rsidR="006B3B64" w:rsidRPr="00385450" w:rsidRDefault="006B3B64" w:rsidP="006B3B64">
            <w:pPr>
              <w:spacing w:line="0" w:lineRule="atLeast"/>
              <w:rPr>
                <w:rFonts w:ascii="標楷體" w:eastAsia="標楷體"/>
              </w:rPr>
            </w:pPr>
            <w:r w:rsidRPr="00385450">
              <w:rPr>
                <w:rFonts w:ascii="標楷體" w:eastAsia="標楷體"/>
              </w:rPr>
              <w:t>(</w:t>
            </w:r>
            <w:r w:rsidRPr="00385450">
              <w:rPr>
                <w:rFonts w:ascii="標楷體" w:eastAsia="標楷體" w:hint="eastAsia"/>
              </w:rPr>
              <w:t xml:space="preserve"> </w:t>
            </w:r>
            <w:r w:rsidRPr="00385450">
              <w:rPr>
                <w:rFonts w:ascii="標楷體" w:eastAsia="標楷體"/>
              </w:rPr>
              <w:t>)</w:t>
            </w:r>
          </w:p>
        </w:tc>
      </w:tr>
      <w:tr w:rsidR="00385450" w:rsidRPr="00385450" w14:paraId="4041A988" w14:textId="77777777" w:rsidTr="00F03E72">
        <w:trPr>
          <w:trHeight w:val="413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C652" w14:textId="077D899B" w:rsidR="0009454E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Ansi="Arial"/>
                <w:b/>
                <w:bCs/>
                <w:kern w:val="52"/>
              </w:rPr>
              <w:t>E-mail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16B9" w14:textId="77777777" w:rsidR="0009454E" w:rsidRPr="00385450" w:rsidRDefault="0009454E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965E" w14:textId="067A0DE4" w:rsidR="0009454E" w:rsidRPr="00385450" w:rsidRDefault="00F03E72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85450">
              <w:rPr>
                <w:rFonts w:ascii="標楷體" w:eastAsia="標楷體" w:hint="eastAsia"/>
              </w:rPr>
              <w:t>公司地址</w:t>
            </w:r>
          </w:p>
        </w:tc>
        <w:tc>
          <w:tcPr>
            <w:tcW w:w="44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0761DA" w14:textId="77777777" w:rsidR="0009454E" w:rsidRPr="00385450" w:rsidRDefault="0009454E" w:rsidP="006B3B64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385450" w:rsidRPr="00385450" w14:paraId="72BAA01A" w14:textId="77777777" w:rsidTr="00FF5223">
        <w:trPr>
          <w:cantSplit/>
          <w:trHeight w:val="526"/>
          <w:jc w:val="center"/>
        </w:trPr>
        <w:tc>
          <w:tcPr>
            <w:tcW w:w="56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5AA2E2E2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85450">
              <w:rPr>
                <w:rFonts w:ascii="標楷體" w:eastAsia="標楷體" w:hAnsi="標楷體" w:hint="eastAsia"/>
                <w:b/>
              </w:rPr>
              <w:t>評估項目</w:t>
            </w:r>
          </w:p>
        </w:tc>
        <w:tc>
          <w:tcPr>
            <w:tcW w:w="428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E6CFB2" w14:textId="166717A0" w:rsidR="006B3B64" w:rsidRPr="00385450" w:rsidRDefault="00DB22C5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40009254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6B3B64" w:rsidRPr="00385450">
              <w:rPr>
                <w:rFonts w:ascii="標楷體" w:eastAsia="標楷體" w:hAnsi="標楷體" w:hint="eastAsia"/>
              </w:rPr>
              <w:t>醫</w:t>
            </w:r>
            <w:proofErr w:type="gramEnd"/>
            <w:r w:rsidR="006B3B64" w:rsidRPr="00385450">
              <w:rPr>
                <w:rFonts w:ascii="標楷體" w:eastAsia="標楷體" w:hAnsi="標楷體" w:hint="eastAsia"/>
              </w:rPr>
              <w:t>管系及護理系</w:t>
            </w:r>
            <w:proofErr w:type="gramStart"/>
            <w:r w:rsidR="006B3B64" w:rsidRPr="00385450">
              <w:rPr>
                <w:rFonts w:ascii="標楷體" w:eastAsia="標楷體" w:hAnsi="標楷體" w:hint="eastAsia"/>
              </w:rPr>
              <w:t>以下免填</w:t>
            </w:r>
            <w:proofErr w:type="gramEnd"/>
          </w:p>
        </w:tc>
      </w:tr>
      <w:tr w:rsidR="00385450" w:rsidRPr="00385450" w14:paraId="08074E55" w14:textId="77777777" w:rsidTr="00FF5223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E760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輪班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A65374D" w14:textId="40983BCD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21133179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是</w:t>
            </w:r>
            <w:r w:rsidR="006B3B64" w:rsidRPr="00385450">
              <w:rPr>
                <w:rFonts w:ascii="標楷體" w:eastAsia="標楷體" w:hAnsi="標楷體"/>
              </w:rPr>
              <w:t xml:space="preserve">     </w:t>
            </w:r>
            <w:sdt>
              <w:sdtPr>
                <w:rPr>
                  <w:rFonts w:eastAsia="標楷體"/>
                </w:rPr>
                <w:id w:val="12242598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否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r w:rsidR="006B3B64" w:rsidRPr="00385450">
              <w:rPr>
                <w:rFonts w:ascii="標楷體" w:eastAsia="標楷體" w:hAnsi="標楷體" w:hint="eastAsia"/>
              </w:rPr>
              <w:t>工作</w:t>
            </w:r>
            <w:r w:rsidR="006B3B64" w:rsidRPr="00385450">
              <w:rPr>
                <w:rFonts w:ascii="標楷體" w:eastAsia="標楷體" w:hAnsi="標楷體"/>
                <w:u w:val="single"/>
              </w:rPr>
              <w:t xml:space="preserve">   </w:t>
            </w:r>
            <w:r w:rsidR="006B3B64" w:rsidRPr="0038545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B3B64" w:rsidRPr="00385450">
              <w:rPr>
                <w:rFonts w:ascii="標楷體" w:eastAsia="標楷體" w:hAnsi="標楷體" w:hint="eastAsia"/>
              </w:rPr>
              <w:t>小時，做</w:t>
            </w:r>
            <w:r w:rsidR="006B3B64" w:rsidRPr="0038545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6B3B64" w:rsidRPr="00385450">
              <w:rPr>
                <w:rFonts w:ascii="標楷體" w:eastAsia="標楷體" w:hAnsi="標楷體" w:hint="eastAsia"/>
              </w:rPr>
              <w:t>休</w:t>
            </w:r>
            <w:r w:rsidR="006B3B64" w:rsidRPr="0038545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6B3B64" w:rsidRPr="00385450">
              <w:rPr>
                <w:rFonts w:ascii="標楷體" w:eastAsia="標楷體" w:hAnsi="標楷體" w:hint="eastAsia"/>
              </w:rPr>
              <w:t>。</w:t>
            </w:r>
            <w:r w:rsidR="006B3B64" w:rsidRPr="00385450">
              <w:rPr>
                <w:rFonts w:ascii="標楷體" w:eastAsia="標楷體" w:hAnsi="標楷體"/>
              </w:rPr>
              <w:t xml:space="preserve"> </w:t>
            </w:r>
          </w:p>
        </w:tc>
      </w:tr>
      <w:tr w:rsidR="00385450" w:rsidRPr="00385450" w14:paraId="3F4DFC27" w14:textId="77777777" w:rsidTr="00FF5223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BFB0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工作時間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D4A8E3E" w14:textId="77777777" w:rsidR="006B3B64" w:rsidRPr="00385450" w:rsidRDefault="006B3B64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每週</w:t>
            </w:r>
            <w:r w:rsidRPr="00385450">
              <w:rPr>
                <w:rFonts w:ascii="標楷體" w:eastAsia="標楷體" w:hAnsi="標楷體"/>
              </w:rPr>
              <w:t xml:space="preserve">      </w:t>
            </w:r>
            <w:r w:rsidRPr="00385450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560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03FA90E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3959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455155" w14:textId="6A143F30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31009325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自理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-2046828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供宿</w:t>
            </w:r>
          </w:p>
        </w:tc>
      </w:tr>
      <w:tr w:rsidR="00385450" w:rsidRPr="00385450" w14:paraId="58995A8B" w14:textId="77777777" w:rsidTr="00FF5223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2894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加班時間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92769B6" w14:textId="2A6235D9" w:rsidR="006B3B64" w:rsidRPr="00385450" w:rsidRDefault="006B3B64" w:rsidP="00680D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每日</w:t>
            </w:r>
            <w:r w:rsidRPr="00385450">
              <w:rPr>
                <w:rFonts w:ascii="標楷體" w:eastAsia="標楷體" w:hAnsi="標楷體"/>
              </w:rPr>
              <w:t xml:space="preserve">  </w:t>
            </w:r>
            <w:r w:rsidR="00680DCC" w:rsidRPr="00385450">
              <w:rPr>
                <w:rFonts w:ascii="標楷體" w:eastAsia="標楷體" w:hAnsi="標楷體"/>
              </w:rPr>
              <w:t xml:space="preserve">  </w:t>
            </w:r>
            <w:r w:rsidRPr="00385450">
              <w:rPr>
                <w:rFonts w:ascii="標楷體" w:eastAsia="標楷體" w:hAnsi="標楷體"/>
              </w:rPr>
              <w:t xml:space="preserve">  </w:t>
            </w:r>
            <w:r w:rsidRPr="00385450">
              <w:rPr>
                <w:rFonts w:ascii="標楷體" w:eastAsia="標楷體" w:hAnsi="標楷體" w:hint="eastAsia"/>
              </w:rPr>
              <w:t>時</w:t>
            </w:r>
            <w:r w:rsidR="00680DCC" w:rsidRPr="00385450">
              <w:rPr>
                <w:rFonts w:eastAsia="標楷體" w:hint="eastAsia"/>
              </w:rPr>
              <w:t>，</w:t>
            </w:r>
            <w:r w:rsidRPr="00385450">
              <w:rPr>
                <w:rFonts w:ascii="標楷體" w:eastAsia="標楷體" w:hAnsi="標楷體" w:hint="eastAsia"/>
              </w:rPr>
              <w:t>每週</w:t>
            </w:r>
            <w:r w:rsidRPr="00385450">
              <w:rPr>
                <w:rFonts w:ascii="標楷體" w:eastAsia="標楷體" w:hAnsi="標楷體"/>
              </w:rPr>
              <w:t xml:space="preserve">    </w:t>
            </w:r>
            <w:r w:rsidRPr="00385450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560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20B00AA" w14:textId="17364BB2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薪資</w:t>
            </w:r>
          </w:p>
        </w:tc>
        <w:tc>
          <w:tcPr>
            <w:tcW w:w="3959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257F82" w14:textId="77777777" w:rsidR="006B3B64" w:rsidRPr="00385450" w:rsidRDefault="006B3B64" w:rsidP="006B3B6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85450" w:rsidRPr="00385450" w14:paraId="16C79F9C" w14:textId="77777777" w:rsidTr="00FF5223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368CE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85450">
              <w:rPr>
                <w:rFonts w:ascii="標楷體" w:eastAsia="標楷體" w:hAnsi="標楷體" w:hint="eastAsia"/>
              </w:rPr>
              <w:t>勞</w:t>
            </w:r>
            <w:proofErr w:type="gramEnd"/>
            <w:r w:rsidRPr="00385450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548664C" w14:textId="7C866451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2487102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是(依規定投保</w:t>
            </w:r>
            <w:proofErr w:type="gramStart"/>
            <w:r w:rsidR="006B3B64" w:rsidRPr="00385450">
              <w:rPr>
                <w:rFonts w:ascii="標楷體" w:eastAsia="標楷體" w:hAnsi="標楷體" w:hint="eastAsia"/>
              </w:rPr>
              <w:t>勞</w:t>
            </w:r>
            <w:proofErr w:type="gramEnd"/>
            <w:r w:rsidR="006B3B64" w:rsidRPr="00385450">
              <w:rPr>
                <w:rFonts w:ascii="標楷體" w:eastAsia="標楷體" w:hAnsi="標楷體" w:hint="eastAsia"/>
              </w:rPr>
              <w:t>健保)</w:t>
            </w:r>
          </w:p>
        </w:tc>
        <w:tc>
          <w:tcPr>
            <w:tcW w:w="1560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5896C0B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膳食</w:t>
            </w:r>
          </w:p>
        </w:tc>
        <w:tc>
          <w:tcPr>
            <w:tcW w:w="3959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02B432" w14:textId="05B3444A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7123934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自理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8338871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供餐</w:t>
            </w:r>
          </w:p>
        </w:tc>
      </w:tr>
      <w:tr w:rsidR="00385450" w:rsidRPr="00385450" w14:paraId="001128C4" w14:textId="77777777" w:rsidTr="00866740">
        <w:trPr>
          <w:cantSplit/>
          <w:trHeight w:val="48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2D50E" w14:textId="77777777" w:rsidR="006B3B64" w:rsidRPr="00385450" w:rsidRDefault="006B3B64" w:rsidP="006B3B6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385450">
              <w:rPr>
                <w:rFonts w:ascii="標楷體" w:eastAsia="標楷體" w:hAnsi="標楷體" w:hint="eastAsia"/>
                <w:sz w:val="22"/>
              </w:rPr>
              <w:t>提撥</w:t>
            </w:r>
            <w:proofErr w:type="gramEnd"/>
            <w:r w:rsidRPr="00385450">
              <w:rPr>
                <w:rFonts w:ascii="標楷體" w:eastAsia="標楷體" w:hAnsi="標楷體" w:hint="eastAsia"/>
                <w:sz w:val="22"/>
              </w:rPr>
              <w:t>勞退基金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F42219" w14:textId="0B6E59FC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59058688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是(依規定額外</w:t>
            </w:r>
            <w:proofErr w:type="gramStart"/>
            <w:r w:rsidR="006B3B64" w:rsidRPr="00385450">
              <w:rPr>
                <w:rFonts w:ascii="標楷體" w:eastAsia="標楷體" w:hAnsi="標楷體" w:hint="eastAsia"/>
              </w:rPr>
              <w:t>提撥</w:t>
            </w:r>
            <w:proofErr w:type="gramEnd"/>
            <w:r w:rsidR="006B3B64" w:rsidRPr="00385450">
              <w:rPr>
                <w:rFonts w:ascii="標楷體" w:eastAsia="標楷體" w:hAnsi="標楷體" w:hint="eastAsia"/>
              </w:rPr>
              <w:t>勞退)</w:t>
            </w:r>
          </w:p>
        </w:tc>
        <w:tc>
          <w:tcPr>
            <w:tcW w:w="1560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CCF2C5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配合簽約</w:t>
            </w:r>
          </w:p>
        </w:tc>
        <w:tc>
          <w:tcPr>
            <w:tcW w:w="3959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8A70AB" w14:textId="26892E58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8596955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是</w:t>
            </w:r>
            <w:r w:rsidR="006B3B64" w:rsidRPr="00385450">
              <w:rPr>
                <w:rFonts w:ascii="標楷體" w:eastAsia="標楷體" w:hAnsi="標楷體"/>
              </w:rPr>
              <w:t xml:space="preserve">     </w:t>
            </w:r>
            <w:sdt>
              <w:sdtPr>
                <w:rPr>
                  <w:rFonts w:eastAsia="標楷體"/>
                </w:rPr>
                <w:id w:val="-19545446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ascii="標楷體" w:eastAsia="標楷體" w:hAnsi="標楷體" w:hint="eastAsia"/>
              </w:rPr>
              <w:t>否</w:t>
            </w:r>
          </w:p>
        </w:tc>
      </w:tr>
      <w:tr w:rsidR="00385450" w:rsidRPr="00385450" w14:paraId="3FC81BBF" w14:textId="77777777" w:rsidTr="00866740">
        <w:trPr>
          <w:cantSplit/>
          <w:trHeight w:val="65"/>
          <w:jc w:val="center"/>
        </w:trPr>
        <w:tc>
          <w:tcPr>
            <w:tcW w:w="9987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656C5" w14:textId="77777777" w:rsidR="006B3B64" w:rsidRPr="00385450" w:rsidRDefault="006B3B64" w:rsidP="006B3B64">
            <w:pPr>
              <w:jc w:val="both"/>
              <w:rPr>
                <w:rFonts w:eastAsia="標楷體"/>
                <w:sz w:val="20"/>
              </w:rPr>
            </w:pPr>
            <w:r w:rsidRPr="00385450">
              <w:rPr>
                <w:rFonts w:eastAsia="標楷體" w:hint="eastAsia"/>
              </w:rPr>
              <w:t>實習機構</w:t>
            </w:r>
            <w:r w:rsidRPr="00385450">
              <w:rPr>
                <w:rFonts w:eastAsia="標楷體" w:hint="eastAsia"/>
                <w:bdr w:val="single" w:sz="4" w:space="0" w:color="auto" w:frame="1"/>
              </w:rPr>
              <w:t>最近</w:t>
            </w:r>
            <w:r w:rsidRPr="00385450">
              <w:rPr>
                <w:rFonts w:eastAsia="標楷體"/>
                <w:bdr w:val="single" w:sz="4" w:space="0" w:color="auto" w:frame="1"/>
              </w:rPr>
              <w:t>2</w:t>
            </w:r>
            <w:r w:rsidRPr="00385450">
              <w:rPr>
                <w:rFonts w:eastAsia="標楷體" w:hint="eastAsia"/>
                <w:bdr w:val="single" w:sz="4" w:space="0" w:color="auto" w:frame="1"/>
              </w:rPr>
              <w:t>年</w:t>
            </w:r>
            <w:r w:rsidRPr="00385450">
              <w:rPr>
                <w:rFonts w:eastAsia="標楷體" w:hint="eastAsia"/>
              </w:rPr>
              <w:t>是否有重大</w:t>
            </w:r>
            <w:bookmarkStart w:id="0" w:name="_Hlk218607310"/>
            <w:r w:rsidRPr="00385450">
              <w:rPr>
                <w:rFonts w:eastAsia="標楷體" w:hint="eastAsia"/>
              </w:rPr>
              <w:t>職業災害紀錄</w:t>
            </w:r>
            <w:bookmarkEnd w:id="0"/>
            <w:r w:rsidRPr="00385450">
              <w:rPr>
                <w:rFonts w:eastAsia="標楷體" w:hint="eastAsia"/>
              </w:rPr>
              <w:t>：</w:t>
            </w:r>
            <w:r w:rsidRPr="00385450">
              <w:rPr>
                <w:rFonts w:eastAsia="標楷體"/>
                <w:sz w:val="20"/>
              </w:rPr>
              <w:t>(</w:t>
            </w:r>
            <w:r w:rsidRPr="00385450">
              <w:rPr>
                <w:rFonts w:eastAsia="標楷體" w:hint="eastAsia"/>
                <w:sz w:val="20"/>
              </w:rPr>
              <w:t>請至「重大職業災害公開網」查詢</w:t>
            </w:r>
            <w:r w:rsidRPr="00385450">
              <w:rPr>
                <w:rFonts w:eastAsia="標楷體"/>
                <w:sz w:val="20"/>
              </w:rPr>
              <w:t>)</w:t>
            </w:r>
          </w:p>
          <w:p w14:paraId="72BFB678" w14:textId="3F5F3E6F" w:rsidR="006B3B64" w:rsidRPr="00385450" w:rsidRDefault="006B3B64" w:rsidP="00854470">
            <w:pPr>
              <w:jc w:val="both"/>
              <w:rPr>
                <w:rFonts w:ascii="標楷體" w:eastAsia="標楷體" w:hAnsi="標楷體"/>
                <w:b/>
              </w:rPr>
            </w:pPr>
            <w:r w:rsidRPr="00385450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B18" w:rsidRPr="00385450">
              <w:rPr>
                <w:rFonts w:eastAsia="標楷體" w:hint="eastAsia"/>
              </w:rPr>
              <w:t>無</w:t>
            </w:r>
            <w:r w:rsidRPr="00385450">
              <w:rPr>
                <w:rFonts w:eastAsia="標楷體"/>
              </w:rPr>
              <w:t xml:space="preserve"> </w:t>
            </w:r>
            <w:r w:rsidR="00854470" w:rsidRPr="0038545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B18" w:rsidRPr="00385450">
              <w:rPr>
                <w:rFonts w:eastAsia="標楷體" w:hint="eastAsia"/>
              </w:rPr>
              <w:t>有</w:t>
            </w:r>
            <w:r w:rsidRPr="00385450">
              <w:rPr>
                <w:rFonts w:eastAsia="標楷體" w:hint="eastAsia"/>
              </w:rPr>
              <w:t>，非屬雇主過失</w:t>
            </w:r>
            <w:r w:rsidRPr="00385450">
              <w:rPr>
                <w:rFonts w:eastAsia="標楷體"/>
                <w:sz w:val="20"/>
                <w:szCs w:val="20"/>
              </w:rPr>
              <w:t>(</w:t>
            </w:r>
            <w:r w:rsidRPr="00385450">
              <w:rPr>
                <w:rFonts w:eastAsia="標楷體" w:hint="eastAsia"/>
                <w:sz w:val="20"/>
                <w:szCs w:val="20"/>
              </w:rPr>
              <w:t>請檢附相關證明</w:t>
            </w:r>
            <w:r w:rsidRPr="00385450">
              <w:rPr>
                <w:rFonts w:eastAsia="標楷體"/>
                <w:sz w:val="20"/>
                <w:szCs w:val="20"/>
              </w:rPr>
              <w:t>)</w:t>
            </w:r>
            <w:r w:rsidRPr="00385450">
              <w:rPr>
                <w:rFonts w:eastAsia="標楷體" w:hint="eastAsia"/>
              </w:rPr>
              <w:t xml:space="preserve"> </w:t>
            </w:r>
            <w:r w:rsidR="00854470" w:rsidRPr="0038545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-20712570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B18" w:rsidRPr="00385450">
              <w:rPr>
                <w:rFonts w:eastAsia="標楷體" w:hint="eastAsia"/>
              </w:rPr>
              <w:t>有</w:t>
            </w:r>
            <w:r w:rsidR="00AF4C8D" w:rsidRPr="00385450">
              <w:rPr>
                <w:rFonts w:eastAsia="標楷體" w:hint="eastAsia"/>
              </w:rPr>
              <w:t>，屬雇主過失</w:t>
            </w:r>
            <w:r w:rsidRPr="00385450">
              <w:rPr>
                <w:rFonts w:eastAsia="標楷體"/>
                <w:sz w:val="20"/>
              </w:rPr>
              <w:t>(</w:t>
            </w:r>
            <w:r w:rsidRPr="00385450">
              <w:rPr>
                <w:rFonts w:eastAsia="標楷體" w:hint="eastAsia"/>
                <w:sz w:val="20"/>
              </w:rPr>
              <w:t>勾此選項者不得推薦為實習機構</w:t>
            </w:r>
            <w:r w:rsidRPr="00385450">
              <w:rPr>
                <w:rFonts w:eastAsia="標楷體"/>
                <w:sz w:val="20"/>
              </w:rPr>
              <w:t>)</w:t>
            </w:r>
          </w:p>
        </w:tc>
      </w:tr>
      <w:tr w:rsidR="00385450" w:rsidRPr="00385450" w14:paraId="128AC0EE" w14:textId="77777777" w:rsidTr="00866740">
        <w:trPr>
          <w:cantSplit/>
          <w:trHeight w:val="65"/>
          <w:jc w:val="center"/>
        </w:trPr>
        <w:tc>
          <w:tcPr>
            <w:tcW w:w="9987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EFDF8B" w14:textId="77777777" w:rsidR="006B3B64" w:rsidRPr="00385450" w:rsidRDefault="006B3B64" w:rsidP="006B3B64">
            <w:pPr>
              <w:ind w:left="192" w:hangingChars="80" w:hanging="192"/>
              <w:jc w:val="both"/>
              <w:rPr>
                <w:rFonts w:eastAsia="標楷體"/>
              </w:rPr>
            </w:pPr>
            <w:r w:rsidRPr="00385450">
              <w:rPr>
                <w:rFonts w:eastAsia="標楷體" w:hint="eastAsia"/>
              </w:rPr>
              <w:t>實習機構</w:t>
            </w:r>
            <w:r w:rsidRPr="00385450">
              <w:rPr>
                <w:rFonts w:eastAsia="標楷體" w:hint="eastAsia"/>
                <w:bdr w:val="single" w:sz="4" w:space="0" w:color="auto" w:frame="1"/>
              </w:rPr>
              <w:t>最近</w:t>
            </w:r>
            <w:r w:rsidRPr="00385450">
              <w:rPr>
                <w:rFonts w:eastAsia="標楷體"/>
                <w:bdr w:val="single" w:sz="4" w:space="0" w:color="auto" w:frame="1"/>
              </w:rPr>
              <w:t>2</w:t>
            </w:r>
            <w:r w:rsidRPr="00385450">
              <w:rPr>
                <w:rFonts w:eastAsia="標楷體" w:hint="eastAsia"/>
                <w:bdr w:val="single" w:sz="4" w:space="0" w:color="auto" w:frame="1"/>
              </w:rPr>
              <w:t>年</w:t>
            </w:r>
            <w:r w:rsidRPr="00385450">
              <w:rPr>
                <w:rFonts w:eastAsia="標楷體" w:hint="eastAsia"/>
              </w:rPr>
              <w:t>是否有違反以下</w:t>
            </w:r>
            <w:bookmarkStart w:id="1" w:name="_Hlk218607406"/>
            <w:r w:rsidRPr="00385450">
              <w:rPr>
                <w:rFonts w:eastAsia="標楷體" w:hint="eastAsia"/>
              </w:rPr>
              <w:t>勞動相關法令紀錄</w:t>
            </w:r>
            <w:bookmarkEnd w:id="1"/>
            <w:r w:rsidRPr="00385450">
              <w:rPr>
                <w:rFonts w:eastAsia="標楷體" w:hint="eastAsia"/>
              </w:rPr>
              <w:t>：</w:t>
            </w:r>
            <w:r w:rsidRPr="00385450">
              <w:rPr>
                <w:rFonts w:eastAsia="標楷體"/>
                <w:sz w:val="20"/>
              </w:rPr>
              <w:t>(</w:t>
            </w:r>
            <w:r w:rsidRPr="00385450">
              <w:rPr>
                <w:rFonts w:eastAsia="標楷體" w:hint="eastAsia"/>
                <w:sz w:val="20"/>
              </w:rPr>
              <w:t>請至「違反勞動法令事業單位查詢系統」查詢</w:t>
            </w:r>
            <w:r w:rsidRPr="00385450">
              <w:rPr>
                <w:rFonts w:eastAsia="標楷體"/>
                <w:sz w:val="20"/>
              </w:rPr>
              <w:t>)</w:t>
            </w:r>
          </w:p>
          <w:p w14:paraId="43265C85" w14:textId="77777777" w:rsidR="0000260E" w:rsidRPr="00385450" w:rsidRDefault="00DB22C5" w:rsidP="00E40082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73AB9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48C" w:rsidRPr="00385450">
              <w:rPr>
                <w:rFonts w:eastAsia="標楷體" w:hint="eastAsia"/>
              </w:rPr>
              <w:t>無</w:t>
            </w:r>
            <w:r w:rsidR="00E96087" w:rsidRPr="00385450">
              <w:rPr>
                <w:rFonts w:eastAsia="標楷體" w:hint="eastAsia"/>
              </w:rPr>
              <w:t>違反</w:t>
            </w:r>
            <w:r w:rsidR="00E40082" w:rsidRPr="00385450">
              <w:rPr>
                <w:rFonts w:eastAsia="標楷體" w:hint="eastAsia"/>
              </w:rPr>
              <w:t>下列任</w:t>
            </w:r>
            <w:proofErr w:type="gramStart"/>
            <w:r w:rsidR="00E40082" w:rsidRPr="00385450">
              <w:rPr>
                <w:rFonts w:eastAsia="標楷體" w:hint="eastAsia"/>
              </w:rPr>
              <w:t>一</w:t>
            </w:r>
            <w:proofErr w:type="gramEnd"/>
            <w:r w:rsidR="00E96087" w:rsidRPr="00385450">
              <w:rPr>
                <w:rFonts w:eastAsia="標楷體" w:hint="eastAsia"/>
              </w:rPr>
              <w:t>勞動法令</w:t>
            </w:r>
            <w:r w:rsidR="00E40082" w:rsidRPr="00385450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0260E" w:rsidRPr="00385450">
              <w:rPr>
                <w:rFonts w:eastAsia="標楷體" w:hint="eastAsia"/>
                <w:sz w:val="20"/>
                <w:szCs w:val="20"/>
              </w:rPr>
              <w:t>(</w:t>
            </w:r>
            <w:r w:rsidR="0000260E" w:rsidRPr="00385450">
              <w:rPr>
                <w:rFonts w:eastAsia="標楷體" w:hint="eastAsia"/>
                <w:sz w:val="20"/>
                <w:szCs w:val="20"/>
              </w:rPr>
              <w:t>教育部實習機構查詢系統顯示綠燈</w:t>
            </w:r>
            <w:proofErr w:type="gramStart"/>
            <w:r w:rsidR="0000260E" w:rsidRPr="00385450">
              <w:rPr>
                <w:rFonts w:eastAsia="標楷體" w:hint="eastAsia"/>
                <w:sz w:val="20"/>
                <w:szCs w:val="20"/>
              </w:rPr>
              <w:t>或橙燈</w:t>
            </w:r>
            <w:proofErr w:type="gramEnd"/>
            <w:r w:rsidR="0000260E" w:rsidRPr="00385450">
              <w:rPr>
                <w:rFonts w:eastAsia="標楷體" w:hint="eastAsia"/>
                <w:sz w:val="20"/>
                <w:szCs w:val="20"/>
              </w:rPr>
              <w:t>)</w:t>
            </w:r>
            <w:r w:rsidR="00E40082" w:rsidRPr="00385450">
              <w:rPr>
                <w:rFonts w:eastAsia="標楷體" w:hint="eastAsia"/>
              </w:rPr>
              <w:t xml:space="preserve"> </w:t>
            </w:r>
          </w:p>
          <w:p w14:paraId="73A6DAD7" w14:textId="436D140E" w:rsidR="00E40082" w:rsidRPr="00385450" w:rsidRDefault="00DB22C5" w:rsidP="001149AB">
            <w:pPr>
              <w:tabs>
                <w:tab w:val="left" w:pos="3079"/>
              </w:tabs>
              <w:ind w:leftChars="100" w:left="840" w:hangingChars="250" w:hanging="600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id w:val="85446834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40082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0082" w:rsidRPr="00385450">
              <w:rPr>
                <w:rFonts w:eastAsia="標楷體" w:hint="eastAsia"/>
              </w:rPr>
              <w:t>違反下列任</w:t>
            </w:r>
            <w:proofErr w:type="gramStart"/>
            <w:r w:rsidR="00E40082" w:rsidRPr="00385450">
              <w:rPr>
                <w:rFonts w:eastAsia="標楷體" w:hint="eastAsia"/>
              </w:rPr>
              <w:t>一</w:t>
            </w:r>
            <w:proofErr w:type="gramEnd"/>
            <w:r w:rsidR="00E40082" w:rsidRPr="00385450">
              <w:rPr>
                <w:rFonts w:eastAsia="標楷體" w:hint="eastAsia"/>
              </w:rPr>
              <w:t>勞動法令</w:t>
            </w:r>
            <w:r w:rsidR="005A36A2" w:rsidRPr="00385450">
              <w:rPr>
                <w:rFonts w:eastAsia="標楷體" w:hint="eastAsia"/>
              </w:rPr>
              <w:t xml:space="preserve">  </w:t>
            </w:r>
            <w:r w:rsidR="001149AB" w:rsidRPr="00385450">
              <w:rPr>
                <w:rFonts w:eastAsia="標楷體" w:hint="eastAsia"/>
              </w:rPr>
              <w:t xml:space="preserve"> </w:t>
            </w:r>
            <w:r w:rsidR="00E40082" w:rsidRPr="00385450">
              <w:rPr>
                <w:rFonts w:eastAsia="標楷體" w:hint="eastAsia"/>
                <w:sz w:val="20"/>
                <w:szCs w:val="20"/>
              </w:rPr>
              <w:t>(</w:t>
            </w:r>
            <w:r w:rsidR="00E40082" w:rsidRPr="00385450">
              <w:rPr>
                <w:rFonts w:eastAsia="標楷體" w:hint="eastAsia"/>
                <w:sz w:val="20"/>
                <w:szCs w:val="20"/>
              </w:rPr>
              <w:t>教育部實習機構查詢系統顯示紅燈</w:t>
            </w:r>
            <w:r w:rsidR="00E40082" w:rsidRPr="00385450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F5FB05D" w14:textId="603635B5" w:rsidR="006B3B64" w:rsidRPr="00385450" w:rsidRDefault="00B341B0" w:rsidP="00A24661">
            <w:pPr>
              <w:ind w:leftChars="216" w:left="660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385450">
              <w:rPr>
                <w:rFonts w:eastAsia="標楷體" w:hint="eastAsia"/>
                <w:sz w:val="20"/>
                <w:szCs w:val="20"/>
              </w:rPr>
              <w:t>1.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違反勞動基準法第</w:t>
            </w:r>
            <w:r w:rsidR="006B3B64" w:rsidRPr="00385450">
              <w:rPr>
                <w:rFonts w:eastAsia="標楷體"/>
                <w:sz w:val="20"/>
                <w:szCs w:val="20"/>
              </w:rPr>
              <w:t>78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條或第</w:t>
            </w:r>
            <w:r w:rsidR="006B3B64" w:rsidRPr="00385450">
              <w:rPr>
                <w:rFonts w:eastAsia="標楷體"/>
                <w:sz w:val="20"/>
                <w:szCs w:val="20"/>
              </w:rPr>
              <w:t>80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條規定處罰、第</w:t>
            </w:r>
            <w:r w:rsidR="006B3B64" w:rsidRPr="00385450">
              <w:rPr>
                <w:rFonts w:eastAsia="標楷體"/>
                <w:sz w:val="20"/>
                <w:szCs w:val="20"/>
              </w:rPr>
              <w:t>79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條第</w:t>
            </w:r>
            <w:r w:rsidR="006B3B64" w:rsidRPr="00385450">
              <w:rPr>
                <w:rFonts w:eastAsia="標楷體"/>
                <w:sz w:val="20"/>
                <w:szCs w:val="20"/>
              </w:rPr>
              <w:t>2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項規定處罰逾</w:t>
            </w:r>
            <w:r w:rsidR="006B3B64" w:rsidRPr="00385450">
              <w:rPr>
                <w:rFonts w:eastAsia="標楷體"/>
                <w:sz w:val="20"/>
                <w:szCs w:val="20"/>
              </w:rPr>
              <w:t>2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次、同一規定，依第</w:t>
            </w:r>
            <w:r w:rsidR="006B3B64" w:rsidRPr="00385450">
              <w:rPr>
                <w:rFonts w:eastAsia="標楷體"/>
                <w:sz w:val="20"/>
                <w:szCs w:val="20"/>
              </w:rPr>
              <w:t>79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條第</w:t>
            </w:r>
            <w:r w:rsidR="006B3B64" w:rsidRPr="00385450">
              <w:rPr>
                <w:rFonts w:eastAsia="標楷體"/>
                <w:sz w:val="20"/>
                <w:szCs w:val="20"/>
              </w:rPr>
              <w:t>1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項處罰逾</w:t>
            </w:r>
            <w:r w:rsidR="006B3B64" w:rsidRPr="00385450">
              <w:rPr>
                <w:rFonts w:eastAsia="標楷體"/>
                <w:sz w:val="20"/>
                <w:szCs w:val="20"/>
              </w:rPr>
              <w:t>3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次</w:t>
            </w:r>
          </w:p>
          <w:p w14:paraId="54FDA398" w14:textId="1F34047F" w:rsidR="006B3B64" w:rsidRPr="00385450" w:rsidRDefault="00B341B0" w:rsidP="00A24661">
            <w:pPr>
              <w:ind w:leftChars="216" w:left="660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385450">
              <w:rPr>
                <w:rFonts w:eastAsia="標楷體" w:hint="eastAsia"/>
                <w:sz w:val="20"/>
                <w:szCs w:val="20"/>
              </w:rPr>
              <w:t>2.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違反勞工職業災害保險及保護法、勞工退休金條例相關規定，積欠勞工職業災害保險費、勞工退休金或滯納金，經限期繳納，屆期未繳納</w:t>
            </w:r>
          </w:p>
          <w:p w14:paraId="19955FD9" w14:textId="2BED6BF2" w:rsidR="006B3B64" w:rsidRPr="00385450" w:rsidRDefault="00B341B0" w:rsidP="00A24661">
            <w:pPr>
              <w:ind w:leftChars="216" w:left="518" w:firstLine="1"/>
              <w:jc w:val="both"/>
              <w:rPr>
                <w:rFonts w:ascii="標楷體" w:eastAsia="標楷體" w:hAnsi="標楷體"/>
                <w:b/>
              </w:rPr>
            </w:pPr>
            <w:r w:rsidRPr="00385450">
              <w:rPr>
                <w:rFonts w:eastAsia="標楷體" w:hint="eastAsia"/>
                <w:sz w:val="20"/>
                <w:szCs w:val="20"/>
              </w:rPr>
              <w:t>3.</w:t>
            </w:r>
            <w:r w:rsidR="006B3B64" w:rsidRPr="00385450">
              <w:rPr>
                <w:rFonts w:eastAsia="標楷體" w:hint="eastAsia"/>
                <w:sz w:val="20"/>
                <w:szCs w:val="20"/>
              </w:rPr>
              <w:t>違反性別平等工作法有關性別歧視、性騷擾或就業服務法有關就業歧視之規定，經予處罰</w:t>
            </w:r>
            <w:r w:rsidR="006B3B64" w:rsidRPr="00385450">
              <w:rPr>
                <w:rFonts w:eastAsia="標楷體" w:hint="eastAsia"/>
              </w:rPr>
              <w:t xml:space="preserve">  </w:t>
            </w:r>
            <w:r w:rsidR="006B3B64" w:rsidRPr="00385450">
              <w:rPr>
                <w:rFonts w:eastAsia="標楷體"/>
              </w:rPr>
              <w:t xml:space="preserve">                         </w:t>
            </w:r>
            <w:r w:rsidR="006B3B64" w:rsidRPr="00385450">
              <w:rPr>
                <w:rFonts w:eastAsia="標楷體" w:hint="eastAsia"/>
              </w:rPr>
              <w:t xml:space="preserve">             </w:t>
            </w:r>
          </w:p>
        </w:tc>
      </w:tr>
      <w:tr w:rsidR="00385450" w:rsidRPr="00385450" w14:paraId="284847CD" w14:textId="77777777" w:rsidTr="00866740">
        <w:trPr>
          <w:cantSplit/>
          <w:trHeight w:val="65"/>
          <w:jc w:val="center"/>
        </w:trPr>
        <w:tc>
          <w:tcPr>
            <w:tcW w:w="9987" w:type="dxa"/>
            <w:gridSpan w:val="1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6C7EC6" w14:textId="4CEAC74A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385450">
              <w:rPr>
                <w:rFonts w:ascii="標楷體" w:eastAsia="標楷體" w:hAnsi="標楷體" w:hint="eastAsia"/>
                <w:b/>
              </w:rPr>
              <w:t>實習崗位評估</w:t>
            </w:r>
          </w:p>
        </w:tc>
      </w:tr>
      <w:tr w:rsidR="00385450" w:rsidRPr="00385450" w14:paraId="1B5B03B4" w14:textId="77777777" w:rsidTr="00FF5223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F73D17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工作環境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2EF8F58" w14:textId="36CC87E3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52744786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5</w:t>
            </w:r>
            <w:r w:rsidR="006B3B64" w:rsidRPr="00385450">
              <w:rPr>
                <w:rFonts w:ascii="標楷體" w:eastAsia="標楷體" w:hAnsi="標楷體" w:hint="eastAsia"/>
              </w:rPr>
              <w:t>極佳</w:t>
            </w:r>
            <w:r w:rsidR="006B3B64" w:rsidRPr="00385450">
              <w:rPr>
                <w:rFonts w:ascii="標楷體" w:eastAsia="標楷體" w:hAnsi="標楷體"/>
              </w:rPr>
              <w:t xml:space="preserve">      </w:t>
            </w:r>
            <w:sdt>
              <w:sdtPr>
                <w:rPr>
                  <w:rFonts w:eastAsia="標楷體"/>
                </w:rPr>
                <w:id w:val="-6640029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4</w:t>
            </w:r>
            <w:r w:rsidR="006B3B64" w:rsidRPr="00385450">
              <w:rPr>
                <w:rFonts w:eastAsia="標楷體"/>
              </w:rPr>
              <w:t>佳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2720664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3</w:t>
            </w:r>
            <w:r w:rsidR="006B3B64" w:rsidRPr="00385450">
              <w:rPr>
                <w:rFonts w:eastAsia="標楷體"/>
              </w:rPr>
              <w:t>可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-104945711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2</w:t>
            </w:r>
            <w:r w:rsidR="006B3B64" w:rsidRPr="00385450">
              <w:rPr>
                <w:rFonts w:eastAsia="標楷體"/>
              </w:rPr>
              <w:t>不</w:t>
            </w:r>
            <w:r w:rsidR="006B3B64" w:rsidRPr="00385450">
              <w:rPr>
                <w:rFonts w:ascii="標楷體" w:eastAsia="標楷體" w:hAnsi="標楷體" w:hint="eastAsia"/>
              </w:rPr>
              <w:t>佳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8381050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1</w:t>
            </w:r>
            <w:r w:rsidR="006B3B64" w:rsidRPr="00385450">
              <w:rPr>
                <w:rFonts w:eastAsia="標楷體"/>
              </w:rPr>
              <w:t>極不佳</w:t>
            </w:r>
          </w:p>
        </w:tc>
      </w:tr>
      <w:tr w:rsidR="00385450" w:rsidRPr="00385450" w14:paraId="367FB64C" w14:textId="77777777" w:rsidTr="00FF5223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DA9D6FA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工作安全性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7A8EC58" w14:textId="01BF927D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37166300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5</w:t>
            </w:r>
            <w:r w:rsidR="006B3B64" w:rsidRPr="00385450">
              <w:rPr>
                <w:rFonts w:ascii="標楷體" w:eastAsia="標楷體" w:hAnsi="標楷體" w:hint="eastAsia"/>
              </w:rPr>
              <w:t>極安全</w:t>
            </w:r>
            <w:r w:rsidR="006B3B64" w:rsidRPr="00385450">
              <w:rPr>
                <w:rFonts w:ascii="標楷體" w:eastAsia="標楷體" w:hAnsi="標楷體"/>
              </w:rPr>
              <w:t xml:space="preserve">    </w:t>
            </w:r>
            <w:sdt>
              <w:sdtPr>
                <w:rPr>
                  <w:rFonts w:eastAsia="標楷體"/>
                </w:rPr>
                <w:id w:val="-157272889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4</w:t>
            </w:r>
            <w:r w:rsidR="006B3B64" w:rsidRPr="00385450">
              <w:rPr>
                <w:rFonts w:eastAsia="標楷體"/>
              </w:rPr>
              <w:t>安全</w:t>
            </w:r>
            <w:r w:rsidR="006B3B64" w:rsidRPr="0038545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-133091015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3</w:t>
            </w:r>
            <w:r w:rsidR="006B3B64" w:rsidRPr="00385450">
              <w:rPr>
                <w:rFonts w:ascii="標楷體" w:eastAsia="標楷體" w:hAnsi="標楷體" w:hint="eastAsia"/>
              </w:rPr>
              <w:t>尚可</w:t>
            </w:r>
            <w:r w:rsidR="006B3B64" w:rsidRPr="00385450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6296316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2</w:t>
            </w:r>
            <w:r w:rsidR="006B3B64" w:rsidRPr="00385450">
              <w:rPr>
                <w:rFonts w:eastAsia="標楷體"/>
              </w:rPr>
              <w:t>不安</w:t>
            </w:r>
            <w:r w:rsidR="006B3B64" w:rsidRPr="00385450">
              <w:rPr>
                <w:rFonts w:ascii="標楷體" w:eastAsia="標楷體" w:hAnsi="標楷體" w:hint="eastAsia"/>
              </w:rPr>
              <w:t>全</w:t>
            </w:r>
            <w:sdt>
              <w:sdtPr>
                <w:rPr>
                  <w:rFonts w:eastAsia="標楷體"/>
                </w:rPr>
                <w:id w:val="213798489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1</w:t>
            </w:r>
            <w:r w:rsidR="006B3B64" w:rsidRPr="00385450">
              <w:rPr>
                <w:rFonts w:eastAsia="標楷體"/>
              </w:rPr>
              <w:t>極不安全</w:t>
            </w:r>
          </w:p>
        </w:tc>
      </w:tr>
      <w:tr w:rsidR="00385450" w:rsidRPr="00385450" w14:paraId="4C1DF6AC" w14:textId="77777777" w:rsidTr="00FF5223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C8162A4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工作專業性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B21008" w14:textId="5D210514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1014642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5</w:t>
            </w:r>
            <w:r w:rsidR="006B3B64" w:rsidRPr="00385450">
              <w:rPr>
                <w:rFonts w:ascii="標楷體" w:eastAsia="標楷體" w:hAnsi="標楷體" w:hint="eastAsia"/>
              </w:rPr>
              <w:t>極佳</w:t>
            </w:r>
            <w:r w:rsidR="006B3B64" w:rsidRPr="00385450">
              <w:rPr>
                <w:rFonts w:ascii="標楷體" w:eastAsia="標楷體" w:hAnsi="標楷體"/>
              </w:rPr>
              <w:t xml:space="preserve">      </w:t>
            </w:r>
            <w:sdt>
              <w:sdtPr>
                <w:rPr>
                  <w:rFonts w:eastAsia="標楷體"/>
                </w:rPr>
                <w:id w:val="107355507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4</w:t>
            </w:r>
            <w:r w:rsidR="006B3B64" w:rsidRPr="00385450">
              <w:rPr>
                <w:rFonts w:eastAsia="標楷體"/>
              </w:rPr>
              <w:t>佳</w:t>
            </w:r>
            <w:r w:rsidR="006B3B64" w:rsidRPr="00385450">
              <w:rPr>
                <w:rFonts w:eastAsia="標楷體"/>
              </w:rPr>
              <w:t xml:space="preserve">  </w:t>
            </w:r>
            <w:r w:rsidR="006B3B64" w:rsidRPr="00385450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8635465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3</w:t>
            </w:r>
            <w:r w:rsidR="006B3B64" w:rsidRPr="00385450">
              <w:rPr>
                <w:rFonts w:eastAsia="標楷體"/>
              </w:rPr>
              <w:t>可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7419116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2</w:t>
            </w:r>
            <w:r w:rsidR="006B3B64" w:rsidRPr="00385450">
              <w:rPr>
                <w:rFonts w:ascii="標楷體" w:eastAsia="標楷體" w:hAnsi="標楷體" w:hint="eastAsia"/>
              </w:rPr>
              <w:t>不佳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160823296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1</w:t>
            </w:r>
            <w:r w:rsidR="006B3B64" w:rsidRPr="00385450">
              <w:rPr>
                <w:rFonts w:ascii="標楷體" w:eastAsia="標楷體" w:hAnsi="標楷體" w:hint="eastAsia"/>
              </w:rPr>
              <w:t>極不佳</w:t>
            </w:r>
          </w:p>
        </w:tc>
      </w:tr>
      <w:tr w:rsidR="00385450" w:rsidRPr="00385450" w14:paraId="01C9297E" w14:textId="77777777" w:rsidTr="00FF5223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48CF050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工作負荷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DEC0003" w14:textId="2D637272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5822256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5</w:t>
            </w:r>
            <w:r w:rsidR="006B3B64" w:rsidRPr="00385450">
              <w:rPr>
                <w:rFonts w:eastAsia="標楷體" w:hint="eastAsia"/>
              </w:rPr>
              <w:t>極</w:t>
            </w:r>
            <w:r w:rsidR="006B3B64" w:rsidRPr="00385450">
              <w:rPr>
                <w:rFonts w:ascii="標楷體" w:eastAsia="標楷體" w:hAnsi="標楷體" w:hint="eastAsia"/>
              </w:rPr>
              <w:t>適合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r w:rsidR="006B3B64" w:rsidRPr="00385450">
              <w:rPr>
                <w:rFonts w:ascii="標楷體" w:eastAsia="標楷體" w:hAnsi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12983447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4</w:t>
            </w:r>
            <w:r w:rsidR="006B3B64" w:rsidRPr="00385450">
              <w:rPr>
                <w:rFonts w:ascii="標楷體" w:eastAsia="標楷體" w:hAnsi="標楷體" w:hint="eastAsia"/>
              </w:rPr>
              <w:t xml:space="preserve">適合 </w:t>
            </w:r>
            <w:sdt>
              <w:sdtPr>
                <w:rPr>
                  <w:rFonts w:eastAsia="標楷體"/>
                </w:rPr>
                <w:id w:val="66158585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3</w:t>
            </w:r>
            <w:r w:rsidR="006B3B64" w:rsidRPr="00385450">
              <w:rPr>
                <w:rFonts w:eastAsia="標楷體"/>
              </w:rPr>
              <w:t>可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15891180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2</w:t>
            </w:r>
            <w:r w:rsidR="006B3B64" w:rsidRPr="00385450">
              <w:rPr>
                <w:rFonts w:ascii="標楷體" w:eastAsia="標楷體" w:hAnsi="標楷體" w:hint="eastAsia"/>
              </w:rPr>
              <w:t>負荷重</w:t>
            </w:r>
            <w:sdt>
              <w:sdtPr>
                <w:rPr>
                  <w:rFonts w:eastAsia="標楷體"/>
                </w:rPr>
                <w:id w:val="178183388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1</w:t>
            </w:r>
            <w:r w:rsidR="006B3B64" w:rsidRPr="00385450">
              <w:rPr>
                <w:rFonts w:ascii="標楷體" w:eastAsia="標楷體" w:hAnsi="標楷體" w:hint="eastAsia"/>
              </w:rPr>
              <w:t>負荷太重</w:t>
            </w:r>
          </w:p>
        </w:tc>
      </w:tr>
      <w:tr w:rsidR="00385450" w:rsidRPr="00385450" w14:paraId="1B5F9358" w14:textId="77777777" w:rsidTr="00FF5223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49754E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培訓計畫</w:t>
            </w:r>
          </w:p>
        </w:tc>
        <w:tc>
          <w:tcPr>
            <w:tcW w:w="8519" w:type="dxa"/>
            <w:gridSpan w:val="1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260376" w14:textId="133A5E89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8944673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5</w:t>
            </w:r>
            <w:r w:rsidR="006B3B64" w:rsidRPr="00385450">
              <w:rPr>
                <w:rFonts w:eastAsia="標楷體"/>
              </w:rPr>
              <w:t>極佳</w:t>
            </w:r>
            <w:r w:rsidR="006B3B64" w:rsidRPr="00385450">
              <w:rPr>
                <w:rFonts w:ascii="標楷體" w:eastAsia="標楷體" w:hAnsi="標楷體"/>
              </w:rPr>
              <w:t xml:space="preserve">      </w:t>
            </w:r>
            <w:sdt>
              <w:sdtPr>
                <w:rPr>
                  <w:rFonts w:eastAsia="標楷體"/>
                </w:rPr>
                <w:id w:val="-177037565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4</w:t>
            </w:r>
            <w:r w:rsidR="006B3B64" w:rsidRPr="00385450">
              <w:rPr>
                <w:rFonts w:eastAsia="標楷體"/>
              </w:rPr>
              <w:t>佳</w:t>
            </w:r>
            <w:r w:rsidR="006B3B64" w:rsidRPr="00385450">
              <w:rPr>
                <w:rFonts w:eastAsia="標楷體"/>
              </w:rPr>
              <w:t xml:space="preserve"> 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73566782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3</w:t>
            </w:r>
            <w:r w:rsidR="006B3B64" w:rsidRPr="00385450">
              <w:rPr>
                <w:rFonts w:eastAsia="標楷體"/>
              </w:rPr>
              <w:t>可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121138979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2</w:t>
            </w:r>
            <w:r w:rsidR="006B3B64" w:rsidRPr="00385450">
              <w:rPr>
                <w:rFonts w:ascii="標楷體" w:eastAsia="標楷體" w:hAnsi="標楷體" w:hint="eastAsia"/>
              </w:rPr>
              <w:t>不佳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156830151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1</w:t>
            </w:r>
            <w:r w:rsidR="006B3B64" w:rsidRPr="00385450">
              <w:rPr>
                <w:rFonts w:ascii="標楷體" w:eastAsia="標楷體" w:hAnsi="標楷體" w:hint="eastAsia"/>
              </w:rPr>
              <w:t>極不佳</w:t>
            </w:r>
          </w:p>
        </w:tc>
      </w:tr>
      <w:tr w:rsidR="00385450" w:rsidRPr="00385450" w14:paraId="11D010AF" w14:textId="77777777" w:rsidTr="00FF5223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CA469C4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合作理念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A7A5308" w14:textId="1C3D29E8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120369852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5</w:t>
            </w:r>
            <w:r w:rsidR="006B3B64" w:rsidRPr="00385450">
              <w:rPr>
                <w:rFonts w:eastAsia="標楷體"/>
              </w:rPr>
              <w:t>極佳</w:t>
            </w:r>
            <w:r w:rsidR="006B3B64" w:rsidRPr="00385450">
              <w:rPr>
                <w:rFonts w:ascii="標楷體" w:eastAsia="標楷體" w:hAnsi="標楷體"/>
              </w:rPr>
              <w:t xml:space="preserve">      </w:t>
            </w:r>
            <w:sdt>
              <w:sdtPr>
                <w:rPr>
                  <w:rFonts w:eastAsia="標楷體"/>
                </w:rPr>
                <w:id w:val="-67549723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4</w:t>
            </w:r>
            <w:r w:rsidR="006B3B64" w:rsidRPr="00385450">
              <w:rPr>
                <w:rFonts w:eastAsia="標楷體"/>
              </w:rPr>
              <w:t>佳</w:t>
            </w:r>
            <w:r w:rsidR="006B3B64" w:rsidRPr="00385450">
              <w:rPr>
                <w:rFonts w:eastAsia="標楷體"/>
              </w:rPr>
              <w:t xml:space="preserve"> 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47133642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3</w:t>
            </w:r>
            <w:r w:rsidR="006B3B64" w:rsidRPr="00385450">
              <w:rPr>
                <w:rFonts w:ascii="標楷體" w:eastAsia="標楷體" w:hAnsi="標楷體" w:hint="eastAsia"/>
              </w:rPr>
              <w:t>可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16852417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2</w:t>
            </w:r>
            <w:r w:rsidR="006B3B64" w:rsidRPr="00385450">
              <w:rPr>
                <w:rFonts w:ascii="標楷體" w:eastAsia="標楷體" w:hAnsi="標楷體" w:hint="eastAsia"/>
              </w:rPr>
              <w:t>不佳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-208082012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1</w:t>
            </w:r>
            <w:r w:rsidR="006B3B64" w:rsidRPr="00385450">
              <w:rPr>
                <w:rFonts w:ascii="標楷體" w:eastAsia="標楷體" w:hAnsi="標楷體" w:hint="eastAsia"/>
              </w:rPr>
              <w:t>極不佳</w:t>
            </w:r>
          </w:p>
        </w:tc>
      </w:tr>
      <w:tr w:rsidR="00385450" w:rsidRPr="00385450" w14:paraId="6A95D782" w14:textId="77777777" w:rsidTr="00FF5223">
        <w:trPr>
          <w:cantSplit/>
          <w:trHeight w:val="340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1CB495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整體總評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6489C02" w14:textId="59DFF35F" w:rsidR="006B3B64" w:rsidRPr="00385450" w:rsidRDefault="00DB22C5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5264139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5</w:t>
            </w:r>
            <w:r w:rsidR="006B3B64" w:rsidRPr="00385450">
              <w:rPr>
                <w:rFonts w:eastAsia="標楷體"/>
              </w:rPr>
              <w:t>極佳</w:t>
            </w:r>
            <w:r w:rsidR="006B3B64" w:rsidRPr="00385450">
              <w:rPr>
                <w:rFonts w:ascii="標楷體" w:eastAsia="標楷體" w:hAnsi="標楷體"/>
              </w:rPr>
              <w:t xml:space="preserve">      </w:t>
            </w:r>
            <w:sdt>
              <w:sdtPr>
                <w:rPr>
                  <w:rFonts w:eastAsia="標楷體"/>
                </w:rPr>
                <w:id w:val="177760368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4</w:t>
            </w:r>
            <w:r w:rsidR="006B3B64" w:rsidRPr="00385450">
              <w:rPr>
                <w:rFonts w:eastAsia="標楷體"/>
              </w:rPr>
              <w:t>佳</w:t>
            </w:r>
            <w:r w:rsidR="006B3B64" w:rsidRPr="00385450">
              <w:rPr>
                <w:rFonts w:eastAsia="標楷體"/>
              </w:rPr>
              <w:t xml:space="preserve"> 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-12884956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3</w:t>
            </w:r>
            <w:r w:rsidR="006B3B64" w:rsidRPr="00385450">
              <w:rPr>
                <w:rFonts w:eastAsia="標楷體"/>
              </w:rPr>
              <w:t>可</w:t>
            </w:r>
            <w:r w:rsidR="006B3B64" w:rsidRPr="00385450">
              <w:rPr>
                <w:rFonts w:ascii="標楷體" w:eastAsia="標楷體" w:hAnsi="標楷體"/>
              </w:rPr>
              <w:t xml:space="preserve">   </w:t>
            </w:r>
            <w:sdt>
              <w:sdtPr>
                <w:rPr>
                  <w:rFonts w:eastAsia="標楷體"/>
                </w:rPr>
                <w:id w:val="38361378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2</w:t>
            </w:r>
            <w:r w:rsidR="006B3B64" w:rsidRPr="00385450">
              <w:rPr>
                <w:rFonts w:eastAsia="標楷體"/>
              </w:rPr>
              <w:t>不</w:t>
            </w:r>
            <w:r w:rsidR="006B3B64" w:rsidRPr="00385450">
              <w:rPr>
                <w:rFonts w:ascii="標楷體" w:eastAsia="標楷體" w:hAnsi="標楷體" w:hint="eastAsia"/>
              </w:rPr>
              <w:t>佳</w:t>
            </w:r>
            <w:r w:rsidR="006B3B64" w:rsidRPr="00385450">
              <w:rPr>
                <w:rFonts w:ascii="標楷體" w:eastAsia="標楷體" w:hAnsi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120999045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B3B64"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B64" w:rsidRPr="00385450">
              <w:rPr>
                <w:rFonts w:eastAsia="標楷體"/>
              </w:rPr>
              <w:t xml:space="preserve"> 1</w:t>
            </w:r>
            <w:r w:rsidR="006B3B64" w:rsidRPr="00385450">
              <w:rPr>
                <w:rFonts w:ascii="標楷體" w:eastAsia="標楷體" w:hAnsi="標楷體" w:hint="eastAsia"/>
              </w:rPr>
              <w:t>極不佳</w:t>
            </w:r>
          </w:p>
        </w:tc>
      </w:tr>
      <w:tr w:rsidR="00385450" w:rsidRPr="00385450" w14:paraId="2ACB4DD1" w14:textId="77777777" w:rsidTr="00E50025">
        <w:trPr>
          <w:cantSplit/>
          <w:trHeight w:val="470"/>
          <w:jc w:val="center"/>
        </w:trPr>
        <w:tc>
          <w:tcPr>
            <w:tcW w:w="9987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423A80" w14:textId="37628A15" w:rsidR="006B3B64" w:rsidRPr="00385450" w:rsidRDefault="006B3B64" w:rsidP="00E50025">
            <w:pPr>
              <w:spacing w:line="0" w:lineRule="atLeast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補充說明：</w:t>
            </w:r>
          </w:p>
        </w:tc>
      </w:tr>
      <w:tr w:rsidR="00385450" w:rsidRPr="00385450" w14:paraId="58C5C661" w14:textId="77777777" w:rsidTr="0009454E">
        <w:trPr>
          <w:cantSplit/>
          <w:trHeight w:hRule="exact" w:val="567"/>
          <w:jc w:val="center"/>
        </w:trPr>
        <w:tc>
          <w:tcPr>
            <w:tcW w:w="14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083FD06" w14:textId="77777777" w:rsidR="0016797C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評估總結</w:t>
            </w:r>
          </w:p>
          <w:p w14:paraId="54751494" w14:textId="230A64AC" w:rsidR="006B3B64" w:rsidRPr="00385450" w:rsidRDefault="0016797C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  <w:sz w:val="20"/>
              </w:rPr>
              <w:t>(總分</w:t>
            </w:r>
            <w:r w:rsidR="00754575" w:rsidRPr="00385450">
              <w:rPr>
                <w:rFonts w:ascii="標楷體" w:eastAsia="標楷體" w:hAnsi="標楷體" w:hint="eastAsia"/>
                <w:sz w:val="20"/>
              </w:rPr>
              <w:t>35</w:t>
            </w:r>
            <w:r w:rsidRPr="00385450">
              <w:rPr>
                <w:rFonts w:ascii="標楷體" w:eastAsia="標楷體" w:hAnsi="標楷體" w:hint="eastAsia"/>
                <w:sz w:val="20"/>
              </w:rPr>
              <w:t>分)</w:t>
            </w:r>
          </w:p>
        </w:tc>
        <w:tc>
          <w:tcPr>
            <w:tcW w:w="8519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A360D0" w14:textId="171C6C98" w:rsidR="006B3B64" w:rsidRPr="00385450" w:rsidRDefault="006B3B64" w:rsidP="006B3B6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評估總分</w:t>
            </w:r>
            <w:r w:rsidRPr="00385450">
              <w:rPr>
                <w:rFonts w:ascii="標楷體" w:eastAsia="標楷體" w:hAnsi="標楷體"/>
              </w:rPr>
              <w:t xml:space="preserve"> ___________</w:t>
            </w:r>
            <w:r w:rsidRPr="00385450">
              <w:rPr>
                <w:rFonts w:ascii="標楷體" w:eastAsia="標楷體" w:hAnsi="標楷體" w:hint="eastAsia"/>
              </w:rPr>
              <w:t>分</w:t>
            </w:r>
            <w:r w:rsidRPr="00385450">
              <w:rPr>
                <w:rFonts w:ascii="標楷體" w:eastAsia="標楷體" w:hAnsi="標楷體"/>
              </w:rPr>
              <w:t xml:space="preserve">    </w:t>
            </w:r>
            <w:sdt>
              <w:sdtPr>
                <w:rPr>
                  <w:rFonts w:eastAsia="標楷體"/>
                </w:rPr>
                <w:id w:val="-16392647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5450">
              <w:rPr>
                <w:rFonts w:ascii="標楷體" w:eastAsia="標楷體" w:hAnsi="標楷體" w:hint="eastAsia"/>
                <w:sz w:val="28"/>
                <w:szCs w:val="28"/>
              </w:rPr>
              <w:t>推薦實習</w:t>
            </w:r>
            <w:r w:rsidRPr="00385450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sdt>
              <w:sdtPr>
                <w:rPr>
                  <w:rFonts w:eastAsia="標楷體"/>
                </w:rPr>
                <w:id w:val="-154505432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3854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5450">
              <w:rPr>
                <w:rFonts w:ascii="標楷體" w:eastAsia="標楷體" w:hAnsi="標楷體" w:hint="eastAsia"/>
                <w:sz w:val="28"/>
                <w:szCs w:val="28"/>
              </w:rPr>
              <w:t>不推薦實習</w:t>
            </w:r>
          </w:p>
        </w:tc>
      </w:tr>
      <w:tr w:rsidR="00385450" w:rsidRPr="00385450" w14:paraId="1CE400A4" w14:textId="77777777" w:rsidTr="00275269">
        <w:trPr>
          <w:cantSplit/>
          <w:trHeight w:val="823"/>
          <w:jc w:val="center"/>
        </w:trPr>
        <w:tc>
          <w:tcPr>
            <w:tcW w:w="11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5867A2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實習</w:t>
            </w:r>
          </w:p>
          <w:p w14:paraId="788C7702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輔導老師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FBE7AAB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974BE2D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EB085D5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50B3324" w14:textId="77777777" w:rsidR="006B3B64" w:rsidRPr="00385450" w:rsidRDefault="006B3B64" w:rsidP="006B3B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5450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639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B5C219" w14:textId="77777777" w:rsidR="006B3B64" w:rsidRPr="00385450" w:rsidRDefault="006B3B64" w:rsidP="006B3B6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71F958F6" w14:textId="77777777" w:rsidR="0009454E" w:rsidRPr="00385450" w:rsidRDefault="0009454E" w:rsidP="0009454E">
      <w:pPr>
        <w:widowControl/>
        <w:jc w:val="both"/>
        <w:rPr>
          <w:rFonts w:ascii="標楷體" w:eastAsia="標楷體" w:hAnsi="標楷體"/>
          <w:sz w:val="20"/>
        </w:rPr>
      </w:pPr>
      <w:r w:rsidRPr="00385450">
        <w:rPr>
          <w:rFonts w:ascii="標楷體" w:eastAsia="標楷體" w:hAnsi="標楷體" w:hint="eastAsia"/>
          <w:sz w:val="20"/>
        </w:rPr>
        <w:t>說明：</w:t>
      </w:r>
    </w:p>
    <w:p w14:paraId="05D6B6DA" w14:textId="77777777" w:rsidR="0009454E" w:rsidRPr="00385450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  <w:sz w:val="20"/>
        </w:rPr>
      </w:pPr>
      <w:r w:rsidRPr="00385450">
        <w:rPr>
          <w:rFonts w:ascii="標楷體" w:eastAsia="標楷體" w:hAnsi="標楷體" w:hint="eastAsia"/>
          <w:sz w:val="20"/>
        </w:rPr>
        <w:t>新的實習機構請系主任安排專業老師拜訪實習機構主管，表達謝意及評估工作之適合性，避免學生報到後因工作不適應而產生困擾。</w:t>
      </w:r>
    </w:p>
    <w:p w14:paraId="193188D0" w14:textId="77777777" w:rsidR="0009454E" w:rsidRPr="00385450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  <w:sz w:val="20"/>
        </w:rPr>
      </w:pPr>
      <w:r w:rsidRPr="00385450">
        <w:rPr>
          <w:rFonts w:ascii="標楷體" w:eastAsia="標楷體" w:hAnsi="標楷體" w:hint="eastAsia"/>
          <w:sz w:val="20"/>
        </w:rPr>
        <w:t>異常超時工作、無法簽訂實習合約者，請勿進行實習合作。</w:t>
      </w:r>
    </w:p>
    <w:p w14:paraId="1C5A4F35" w14:textId="77777777" w:rsidR="0009454E" w:rsidRPr="00385450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</w:rPr>
      </w:pPr>
      <w:r w:rsidRPr="00385450">
        <w:rPr>
          <w:rFonts w:ascii="標楷體" w:eastAsia="標楷體" w:hAnsi="標楷體" w:hint="eastAsia"/>
          <w:sz w:val="20"/>
        </w:rPr>
        <w:t>本表評估</w:t>
      </w:r>
      <w:proofErr w:type="gramStart"/>
      <w:r w:rsidRPr="00385450">
        <w:rPr>
          <w:rFonts w:ascii="標楷體" w:eastAsia="標楷體" w:hAnsi="標楷體" w:hint="eastAsia"/>
          <w:sz w:val="20"/>
        </w:rPr>
        <w:t>總分須達</w:t>
      </w:r>
      <w:proofErr w:type="gramEnd"/>
      <w:r w:rsidRPr="00385450">
        <w:rPr>
          <w:rFonts w:ascii="標楷體" w:eastAsia="標楷體" w:hAnsi="標楷體"/>
          <w:sz w:val="20"/>
        </w:rPr>
        <w:t>28</w:t>
      </w:r>
      <w:r w:rsidRPr="00385450">
        <w:rPr>
          <w:rFonts w:ascii="標楷體" w:eastAsia="標楷體" w:hAnsi="標楷體" w:hint="eastAsia"/>
          <w:sz w:val="20"/>
        </w:rPr>
        <w:t>分以上，且「工作安全性」達「可」以上之標準，方可推</w:t>
      </w:r>
      <w:r w:rsidRPr="00385450">
        <w:rPr>
          <w:rFonts w:ascii="標楷體" w:eastAsia="標楷體" w:hAnsi="標楷體" w:hint="eastAsia"/>
          <w:sz w:val="20"/>
          <w:szCs w:val="20"/>
        </w:rPr>
        <w:t>薦實習機構。</w:t>
      </w:r>
    </w:p>
    <w:p w14:paraId="4F9D6E35" w14:textId="77777777" w:rsidR="0009454E" w:rsidRPr="00385450" w:rsidRDefault="0009454E" w:rsidP="0009454E">
      <w:pPr>
        <w:numPr>
          <w:ilvl w:val="0"/>
          <w:numId w:val="2"/>
        </w:numPr>
        <w:adjustRightInd w:val="0"/>
        <w:snapToGrid w:val="0"/>
        <w:ind w:left="595" w:hanging="357"/>
        <w:rPr>
          <w:rFonts w:ascii="標楷體" w:eastAsia="標楷體" w:hAnsi="標楷體"/>
          <w:sz w:val="20"/>
        </w:rPr>
      </w:pPr>
      <w:r w:rsidRPr="00385450">
        <w:rPr>
          <w:rFonts w:ascii="標楷體" w:eastAsia="標楷體" w:hAnsi="標楷體" w:hint="eastAsia"/>
          <w:sz w:val="20"/>
        </w:rPr>
        <w:t>流程：系實習輔導老師→單位主管→學</w:t>
      </w:r>
      <w:r w:rsidR="00A66494" w:rsidRPr="00385450">
        <w:rPr>
          <w:rFonts w:ascii="標楷體" w:eastAsia="標楷體" w:hAnsi="標楷體" w:hint="eastAsia"/>
          <w:sz w:val="20"/>
        </w:rPr>
        <w:t>院</w:t>
      </w:r>
      <w:r w:rsidRPr="00385450">
        <w:rPr>
          <w:rFonts w:ascii="標楷體" w:eastAsia="標楷體" w:hAnsi="標楷體" w:hint="eastAsia"/>
          <w:sz w:val="20"/>
        </w:rPr>
        <w:t>主管→學生事務處職</w:t>
      </w:r>
      <w:proofErr w:type="gramStart"/>
      <w:r w:rsidRPr="00385450">
        <w:rPr>
          <w:rFonts w:ascii="標楷體" w:eastAsia="標楷體" w:hAnsi="標楷體" w:hint="eastAsia"/>
          <w:sz w:val="20"/>
        </w:rPr>
        <w:t>涯</w:t>
      </w:r>
      <w:proofErr w:type="gramEnd"/>
      <w:r w:rsidRPr="00385450">
        <w:rPr>
          <w:rFonts w:ascii="標楷體" w:eastAsia="標楷體" w:hAnsi="標楷體" w:hint="eastAsia"/>
          <w:sz w:val="20"/>
        </w:rPr>
        <w:t>發展中心。</w:t>
      </w:r>
    </w:p>
    <w:sectPr w:rsidR="0009454E" w:rsidRPr="00385450" w:rsidSect="00DC4177">
      <w:pgSz w:w="11906" w:h="16838" w:code="9"/>
      <w:pgMar w:top="284" w:right="1077" w:bottom="28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0584" w14:textId="77777777" w:rsidR="00DB22C5" w:rsidRDefault="00DB22C5" w:rsidP="00A66494">
      <w:r>
        <w:separator/>
      </w:r>
    </w:p>
  </w:endnote>
  <w:endnote w:type="continuationSeparator" w:id="0">
    <w:p w14:paraId="53A71B85" w14:textId="77777777" w:rsidR="00DB22C5" w:rsidRDefault="00DB22C5" w:rsidP="00A6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DCF9" w14:textId="77777777" w:rsidR="00DB22C5" w:rsidRDefault="00DB22C5" w:rsidP="00A66494">
      <w:r>
        <w:separator/>
      </w:r>
    </w:p>
  </w:footnote>
  <w:footnote w:type="continuationSeparator" w:id="0">
    <w:p w14:paraId="0A16B299" w14:textId="77777777" w:rsidR="00DB22C5" w:rsidRDefault="00DB22C5" w:rsidP="00A6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3BC"/>
    <w:multiLevelType w:val="hybridMultilevel"/>
    <w:tmpl w:val="B2CCBF24"/>
    <w:lvl w:ilvl="0" w:tplc="7BDE5C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abstractNum w:abstractNumId="1" w15:restartNumberingAfterBreak="0">
    <w:nsid w:val="54C30418"/>
    <w:multiLevelType w:val="hybridMultilevel"/>
    <w:tmpl w:val="94A4BEA8"/>
    <w:lvl w:ilvl="0" w:tplc="DDC445D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4E"/>
    <w:rsid w:val="0000260E"/>
    <w:rsid w:val="0009454E"/>
    <w:rsid w:val="001149AB"/>
    <w:rsid w:val="0016797C"/>
    <w:rsid w:val="001E1B3D"/>
    <w:rsid w:val="00224330"/>
    <w:rsid w:val="002547DD"/>
    <w:rsid w:val="00257F74"/>
    <w:rsid w:val="00275269"/>
    <w:rsid w:val="002B3509"/>
    <w:rsid w:val="002F723A"/>
    <w:rsid w:val="00317058"/>
    <w:rsid w:val="00385450"/>
    <w:rsid w:val="003903FE"/>
    <w:rsid w:val="003959FA"/>
    <w:rsid w:val="003F200F"/>
    <w:rsid w:val="00402066"/>
    <w:rsid w:val="004277D0"/>
    <w:rsid w:val="00443D95"/>
    <w:rsid w:val="00514904"/>
    <w:rsid w:val="005A36A2"/>
    <w:rsid w:val="005B5F2B"/>
    <w:rsid w:val="005E0582"/>
    <w:rsid w:val="005F0F4B"/>
    <w:rsid w:val="00605F77"/>
    <w:rsid w:val="00634A35"/>
    <w:rsid w:val="0066502C"/>
    <w:rsid w:val="00671894"/>
    <w:rsid w:val="00680DCC"/>
    <w:rsid w:val="006A31CC"/>
    <w:rsid w:val="006B3B64"/>
    <w:rsid w:val="006D0E78"/>
    <w:rsid w:val="00735A03"/>
    <w:rsid w:val="0075212C"/>
    <w:rsid w:val="00754575"/>
    <w:rsid w:val="00766BCB"/>
    <w:rsid w:val="00783000"/>
    <w:rsid w:val="00784BC7"/>
    <w:rsid w:val="007E5652"/>
    <w:rsid w:val="007E66DB"/>
    <w:rsid w:val="00854470"/>
    <w:rsid w:val="008614C6"/>
    <w:rsid w:val="00866740"/>
    <w:rsid w:val="00871B49"/>
    <w:rsid w:val="008B1279"/>
    <w:rsid w:val="008B778F"/>
    <w:rsid w:val="00973AB9"/>
    <w:rsid w:val="00A01363"/>
    <w:rsid w:val="00A24661"/>
    <w:rsid w:val="00A66494"/>
    <w:rsid w:val="00AF4C8D"/>
    <w:rsid w:val="00AF7B18"/>
    <w:rsid w:val="00B341B0"/>
    <w:rsid w:val="00B72504"/>
    <w:rsid w:val="00BC6180"/>
    <w:rsid w:val="00C03B16"/>
    <w:rsid w:val="00CB2F8B"/>
    <w:rsid w:val="00D162DF"/>
    <w:rsid w:val="00D26686"/>
    <w:rsid w:val="00DB22C5"/>
    <w:rsid w:val="00DC4177"/>
    <w:rsid w:val="00E40082"/>
    <w:rsid w:val="00E50025"/>
    <w:rsid w:val="00E96087"/>
    <w:rsid w:val="00ED1D07"/>
    <w:rsid w:val="00F03E72"/>
    <w:rsid w:val="00F237F2"/>
    <w:rsid w:val="00F542BD"/>
    <w:rsid w:val="00F70371"/>
    <w:rsid w:val="00F81490"/>
    <w:rsid w:val="00FA7555"/>
    <w:rsid w:val="00FB648C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44242"/>
  <w15:docId w15:val="{B431BD61-CC08-4EFB-8436-D31A360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0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4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945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6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49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2026-01-02T05:44:00Z</cp:lastPrinted>
  <dcterms:created xsi:type="dcterms:W3CDTF">2026-01-22T06:20:00Z</dcterms:created>
  <dcterms:modified xsi:type="dcterms:W3CDTF">2026-01-22T06:20:00Z</dcterms:modified>
</cp:coreProperties>
</file>